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AD" w:rsidRDefault="00420771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ALTERAÇÃO Nº XX</w:t>
      </w:r>
    </w:p>
    <w:p w:rsidR="00420771" w:rsidRDefault="00420771" w:rsidP="003A5EE6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20771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Preâmbulo</w:t>
      </w:r>
    </w:p>
    <w:p w:rsidR="00420771" w:rsidRDefault="00420771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 w:rsidR="00FA7315">
        <w:rPr>
          <w:rFonts w:ascii="Book Antiqua" w:eastAsia="Times New Roman" w:hAnsi="Book Antiqua" w:cs="Times New Roman"/>
          <w:sz w:val="24"/>
          <w:szCs w:val="24"/>
          <w:lang w:eastAsia="pt-BR"/>
        </w:rPr>
        <w:t>); e</w:t>
      </w:r>
    </w:p>
    <w:p w:rsidR="00FA7315" w:rsidRDefault="00FA7315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únicos sócios da sociedade empresária limitada de nome empresarial XXXXXXXXXXXXXXXXXXXXXXXXXXXXX, registrada na Junta Comercial do Estado de Mato Grosso sob o NIRE XXXXXXXXXXXX e na Receita Federal com o CNPJ nº XXXXXXXXXXXXXXX, com endereço social à XXXXXXXXXXXXXXXXXXXXXXXXXXXXX; resolvem alterar seu contrato social conforme as cláusulas seguintes.</w:t>
      </w:r>
    </w:p>
    <w:p w:rsidR="00FA7315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Cláusulas</w:t>
      </w:r>
    </w:p>
    <w:p w:rsidR="00223ED4" w:rsidRDefault="00FA7315" w:rsidP="00223ED4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CLÁUSULA PRIMEIRA:</w:t>
      </w:r>
      <w:r w:rsidR="00223ED4">
        <w:rPr>
          <w:rFonts w:ascii="Times New Roman" w:hAnsi="Times New Roman" w:cs="Times New Roman"/>
          <w:sz w:val="24"/>
          <w:szCs w:val="24"/>
        </w:rPr>
        <w:t xml:space="preserve"> O capital social de R$ </w:t>
      </w:r>
      <w:proofErr w:type="gramStart"/>
      <w:r w:rsidR="00223ED4">
        <w:rPr>
          <w:rFonts w:ascii="Times New Roman" w:hAnsi="Times New Roman" w:cs="Times New Roman"/>
          <w:sz w:val="24"/>
          <w:szCs w:val="24"/>
        </w:rPr>
        <w:t>XXXX,</w:t>
      </w:r>
      <w:proofErr w:type="gramEnd"/>
      <w:r w:rsidR="00223ED4">
        <w:rPr>
          <w:rFonts w:ascii="Times New Roman" w:hAnsi="Times New Roman" w:cs="Times New Roman"/>
          <w:sz w:val="24"/>
          <w:szCs w:val="24"/>
        </w:rPr>
        <w:t xml:space="preserve">XX, devidamente integralizado, fica aumentado para R$ XXXXX,XX, integralizando-se o valor de aumento de R$ XXXXX,XX, </w:t>
      </w:r>
      <w:r w:rsidR="00650A4F">
        <w:rPr>
          <w:rFonts w:ascii="Times New Roman" w:hAnsi="Times New Roman" w:cs="Times New Roman"/>
          <w:sz w:val="24"/>
          <w:szCs w:val="24"/>
        </w:rPr>
        <w:t xml:space="preserve">em </w:t>
      </w:r>
      <w:r w:rsidR="00650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(informar a forma de integralização – moeda corrente nacional, imóveis, veículos, etc.), (informar o prazo da integralização – neste ato, em 3 meses, em um ano, etc.).</w:t>
      </w:r>
    </w:p>
    <w:p w:rsidR="00650A4F" w:rsidRDefault="00650A4F" w:rsidP="00223ED4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único: O novo capital social fica assim distribuído.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50A4F" w:rsidRPr="00CD4327" w:rsidTr="000F1D9E"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Sócio</w:t>
            </w:r>
          </w:p>
        </w:tc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Cotas</w:t>
            </w:r>
          </w:p>
        </w:tc>
        <w:tc>
          <w:tcPr>
            <w:tcW w:w="2882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Capital</w:t>
            </w:r>
          </w:p>
        </w:tc>
      </w:tr>
      <w:tr w:rsidR="00650A4F" w:rsidRPr="00CD4327" w:rsidTr="000F1D9E"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  <w:tr w:rsidR="00650A4F" w:rsidRPr="00CD4327" w:rsidTr="000F1D9E"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  <w:tr w:rsidR="00650A4F" w:rsidRPr="00CD4327" w:rsidTr="000F1D9E">
        <w:tc>
          <w:tcPr>
            <w:tcW w:w="2881" w:type="dxa"/>
          </w:tcPr>
          <w:p w:rsidR="00650A4F" w:rsidRPr="00CD4327" w:rsidRDefault="00650A4F" w:rsidP="000F1D9E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881" w:type="dxa"/>
          </w:tcPr>
          <w:p w:rsidR="00650A4F" w:rsidRPr="003A5EE6" w:rsidRDefault="00650A4F" w:rsidP="000F1D9E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XXXXXXXXX</w:t>
            </w:r>
          </w:p>
        </w:tc>
        <w:tc>
          <w:tcPr>
            <w:tcW w:w="2882" w:type="dxa"/>
          </w:tcPr>
          <w:p w:rsidR="00650A4F" w:rsidRPr="003A5EE6" w:rsidRDefault="00650A4F" w:rsidP="000F1D9E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XXXXXXXXXX</w:t>
            </w:r>
          </w:p>
        </w:tc>
      </w:tr>
    </w:tbl>
    <w:p w:rsidR="00FA7315" w:rsidRDefault="00FA7315" w:rsidP="00223ED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SEGUNDA:</w:t>
      </w:r>
      <w:r>
        <w:rPr>
          <w:rFonts w:ascii="Times New Roman" w:hAnsi="Times New Roman" w:cs="Times New Roman"/>
          <w:sz w:val="24"/>
          <w:szCs w:val="24"/>
        </w:rPr>
        <w:t xml:space="preserve"> Todas as cláusulas </w:t>
      </w:r>
      <w:r w:rsidR="003A5EE6">
        <w:rPr>
          <w:rFonts w:ascii="Times New Roman" w:hAnsi="Times New Roman" w:cs="Times New Roman"/>
          <w:sz w:val="24"/>
          <w:szCs w:val="24"/>
        </w:rPr>
        <w:t xml:space="preserve">não modificadas </w:t>
      </w:r>
      <w:r>
        <w:rPr>
          <w:rFonts w:ascii="Times New Roman" w:hAnsi="Times New Roman" w:cs="Times New Roman"/>
          <w:sz w:val="24"/>
          <w:szCs w:val="24"/>
        </w:rPr>
        <w:t>do contrato social permanecem idênticas, transcrevendo-se em seguida sua consolidação.</w:t>
      </w:r>
    </w:p>
    <w:p w:rsidR="00650A4F" w:rsidRDefault="00650A4F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4F" w:rsidRDefault="00650A4F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15" w:rsidRPr="00FA7315" w:rsidRDefault="00FA7315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315">
        <w:rPr>
          <w:rFonts w:ascii="Times New Roman" w:hAnsi="Times New Roman" w:cs="Times New Roman"/>
          <w:b/>
          <w:sz w:val="24"/>
          <w:szCs w:val="24"/>
        </w:rPr>
        <w:lastRenderedPageBreak/>
        <w:t>CONSOLIDAÇÃO</w:t>
      </w:r>
    </w:p>
    <w:p w:rsidR="00FA7315" w:rsidRDefault="00FA7315" w:rsidP="003A5EE6">
      <w:pPr>
        <w:spacing w:before="240" w:after="0"/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Preâmbulo</w:t>
      </w:r>
    </w:p>
    <w:p w:rsidR="00FA7315" w:rsidRDefault="00FA7315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e</w:t>
      </w:r>
    </w:p>
    <w:p w:rsidR="00FA7315" w:rsidRPr="00FA7315" w:rsidRDefault="00FA7315" w:rsidP="003A5EE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únicos sócios da sociedade empresária limitada de nome empresarial YYYYYYYYYYYYYYYYYYY, registrada na Junta Comercial do Estado de Mato Grosso sob o NIRE XXXXXXXXXXXX e na Receita Federal com o CNPJ nº XXXXXXXXXXXXXXX, com endereço social à XXXXXXXXXXXXXXXXXXXXXXXXXXXXX; resolvem consolidar seu contrato social conforme as cláusulas seguintes.</w:t>
      </w:r>
    </w:p>
    <w:p w:rsidR="00FA7315" w:rsidRDefault="00FA7315" w:rsidP="003A5E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CLÁUSULA PRIMEIRA: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exerce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suas atividades sob o nome empresarial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YYYYYYYYYYYYYYY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 sede 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XXXXXXXXXXXXXXXXX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697815" w:rsidRDefault="00697815" w:rsidP="0069781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Parágrafo único: A sociedade não possui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filiais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mas se reserva o direito de constituí-las a qualquer tempo / A sociedade possui as seguintes filiais.</w:t>
      </w:r>
    </w:p>
    <w:p w:rsidR="00697815" w:rsidRDefault="00697815" w:rsidP="0069781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– Filial 01, com endereço à XXXXXXXXXXXX, CNPJ XXXXXXX e NIRE XXXX;</w:t>
      </w:r>
    </w:p>
    <w:p w:rsidR="00697815" w:rsidRDefault="00697815" w:rsidP="0069781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– Filial 02, com endereço à XXXXXXXXXXXX, CNPJ XXXXXXX e NIRE XXXX;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proofErr w:type="gramEnd"/>
    </w:p>
    <w:p w:rsidR="00FA7315" w:rsidRDefault="00697815" w:rsidP="0069781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– [...]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SEGUNDA: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objeto social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 de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XXXXXXXXXXXXXXXXXX.</w:t>
      </w:r>
    </w:p>
    <w:p w:rsidR="00FA7315" w:rsidRDefault="008969EA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único: as atividades econômicas exercidas são classificadas com os seguintes códigos, conforme a CNAE.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7402"/>
      </w:tblGrid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Descrição</w:t>
            </w:r>
          </w:p>
        </w:tc>
      </w:tr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</w:t>
            </w:r>
            <w:proofErr w:type="spellEnd"/>
            <w:proofErr w:type="gramEnd"/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  <w:proofErr w:type="spellEnd"/>
            <w:proofErr w:type="gramEnd"/>
          </w:p>
        </w:tc>
      </w:tr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</w:t>
            </w:r>
            <w:proofErr w:type="spellEnd"/>
            <w:proofErr w:type="gramEnd"/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  <w:proofErr w:type="spellEnd"/>
            <w:proofErr w:type="gramEnd"/>
          </w:p>
        </w:tc>
      </w:tr>
    </w:tbl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TERCEIRA: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capital social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R$ </w:t>
      </w:r>
      <w:proofErr w:type="gramStart"/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XXXX,</w:t>
      </w:r>
      <w:proofErr w:type="gramEnd"/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dividido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cotas de valor unitário de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R$ XXX,XX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cada, totalmente integralizado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(informar a </w:t>
      </w:r>
      <w:proofErr w:type="gramStart"/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forma</w:t>
      </w:r>
      <w:proofErr w:type="gramEnd"/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integralização – moeda corrente nacional, imóveis, veículos, etc.)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estando distribuído conforme o quadro seguinte: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A7315" w:rsidRPr="00CD4327" w:rsidTr="001E7512"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Sócio</w:t>
            </w:r>
          </w:p>
        </w:tc>
        <w:tc>
          <w:tcPr>
            <w:tcW w:w="2881" w:type="dxa"/>
          </w:tcPr>
          <w:p w:rsidR="00FA7315" w:rsidRPr="00CD4327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Cotas</w:t>
            </w:r>
          </w:p>
        </w:tc>
        <w:tc>
          <w:tcPr>
            <w:tcW w:w="2882" w:type="dxa"/>
          </w:tcPr>
          <w:p w:rsidR="00FA7315" w:rsidRPr="00CD4327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Capital</w:t>
            </w:r>
          </w:p>
        </w:tc>
      </w:tr>
      <w:tr w:rsidR="00FA7315" w:rsidRPr="00CD4327" w:rsidTr="001E7512"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  <w:tr w:rsidR="003A5EE6" w:rsidRPr="00CD4327" w:rsidTr="001E7512"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  <w:tr w:rsidR="003A5EE6" w:rsidRPr="00CD4327" w:rsidTr="001E7512"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881" w:type="dxa"/>
          </w:tcPr>
          <w:p w:rsidR="003A5EE6" w:rsidRPr="003A5EE6" w:rsidRDefault="003A5EE6" w:rsidP="003A5EE6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XXXXXXXXX</w:t>
            </w:r>
          </w:p>
        </w:tc>
        <w:tc>
          <w:tcPr>
            <w:tcW w:w="2882" w:type="dxa"/>
          </w:tcPr>
          <w:p w:rsidR="003A5EE6" w:rsidRPr="003A5EE6" w:rsidRDefault="003A5EE6" w:rsidP="003A5EE6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XXXXXXXXXX</w:t>
            </w:r>
          </w:p>
        </w:tc>
      </w:tr>
    </w:tbl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QUARTA: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tem seu prazo de duração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indeterminado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QUINTA: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encerrará seu exercício social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31 de dezembro de cada ano (pode se informar outra data).</w:t>
      </w:r>
    </w:p>
    <w:p w:rsidR="00FA7315" w:rsidRPr="003A5EE6" w:rsidRDefault="00FA7315" w:rsidP="003A5EE6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SEXTA:</w:t>
      </w:r>
      <w:r w:rsidRPr="00CD4327">
        <w:rPr>
          <w:color w:val="000000" w:themeColor="text1"/>
        </w:rPr>
        <w:t xml:space="preserve"> </w:t>
      </w:r>
      <w:r w:rsidRPr="003A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administração da </w:t>
      </w:r>
      <w:r w:rsidR="003A5EE6" w:rsidRPr="003A5EE6">
        <w:rPr>
          <w:rFonts w:ascii="Times New Roman" w:hAnsi="Times New Roman" w:cs="Times New Roman"/>
          <w:color w:val="000000" w:themeColor="text1"/>
          <w:sz w:val="24"/>
          <w:szCs w:val="24"/>
        </w:rPr>
        <w:t>sociedade empresária limitada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será exercida pelo(s) sócio(s)</w:t>
      </w:r>
      <w:r w:rsidR="00AF4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(ou não sócios)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(nome), (nacionalidade), (estado civil), (profissão), portador da Cédula de Identidade nº (n. da Carteira de Identidade), inscrito no CPF sob o número (n. do CPF), residente e domiciliado, na (Rua, </w:t>
      </w:r>
      <w:proofErr w:type="gramStart"/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>Av.</w:t>
      </w:r>
      <w:proofErr w:type="gramEnd"/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>, etc. logradouro e número, CEP cidade)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atuará(</w:t>
      </w:r>
      <w:proofErr w:type="spellStart"/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isoladamente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conjuntamente – deve se escolher um deles)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poderes e atribuições de representação ativa e passiva, judicial e extrajudicial, podendo praticar todos os atos compreendidos no objeto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social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Parágrafo único: O(s) </w:t>
      </w:r>
      <w:proofErr w:type="gramStart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Administrador(</w:t>
      </w:r>
      <w:proofErr w:type="gramEnd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es) da empresa declara(m), sob as penas da lei, que não está(</w:t>
      </w:r>
      <w:proofErr w:type="spellStart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impedido(s) de exercer a administração da empresa, por lei especial, ou em virtude de condenação criminal, ou por se encontrar(em) sob os efeitos dela, a pena que vede, ainda que temporariamente, o acesso a cargos públicos; ou por crime falimentar, de prevaricação, peita ou suborno, concussão, peculato, ou contra a economia popular, contra o sistema financeiro nacional, contra normas de defesa da concorrência, contra as relações de consumo, fé pública, ou a propriedade.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SÉTIMA: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encerramento de cada exercício social, serão apurados os lucros e perdas, que serão distribuídos proporcionalmente à participação no capital, desde que não deliberado de forma diversa em ato próprio.</w:t>
      </w:r>
    </w:p>
    <w:p w:rsidR="00FA333F" w:rsidRDefault="00FA333F" w:rsidP="00FA333F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OITAVA: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responsabilidade de cada sócio é restrita ao valor de suas quotas, mas todos respondem solidariamente pela integralização do capital social e subsidiariamente pelas obrigações sociais / A responsabilidade de cada sócio é restrita ao valor de suas quotas, mas todos respondem solidariamente pela integralização do capital social, não respondendo subsidiariamente pelas obrigações sociais, no entanto.</w:t>
      </w:r>
    </w:p>
    <w:p w:rsidR="00FA7315" w:rsidRPr="00CD4327" w:rsidRDefault="00FA333F" w:rsidP="00FA333F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NONA: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Fica eleito o foro da comarca de XXXXXXXX-UF para dirimir quaisquer demandas decorrentes deste contrato.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Estando tudo devidamente acordado, assina-se o presente ato.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A7315" w:rsidRPr="00CD4327" w:rsidRDefault="003A5EE6" w:rsidP="003A5EE6">
      <w:pPr>
        <w:spacing w:before="240"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(local da assinatura)</w:t>
      </w:r>
      <w:r w:rsidR="00FA7315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(data da assinatura).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FA7315" w:rsidRPr="00CD4327" w:rsidRDefault="00FA7315" w:rsidP="003A5EE6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FA7315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(nome)</w:t>
      </w:r>
    </w:p>
    <w:p w:rsidR="003A5EE6" w:rsidRP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(CPF)</w:t>
      </w:r>
    </w:p>
    <w:p w:rsidR="003A5EE6" w:rsidRPr="00CD4327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(nome)</w:t>
      </w:r>
    </w:p>
    <w:p w:rsidR="003A5EE6" w:rsidRP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(CPF)</w:t>
      </w:r>
    </w:p>
    <w:sectPr w:rsidR="003A5EE6" w:rsidRPr="003A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9A" w:rsidRDefault="0097769A" w:rsidP="00420771">
      <w:pPr>
        <w:spacing w:after="0" w:line="240" w:lineRule="auto"/>
      </w:pPr>
      <w:r>
        <w:separator/>
      </w:r>
    </w:p>
  </w:endnote>
  <w:endnote w:type="continuationSeparator" w:id="0">
    <w:p w:rsidR="0097769A" w:rsidRDefault="0097769A" w:rsidP="0042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9A" w:rsidRDefault="0097769A" w:rsidP="00420771">
      <w:pPr>
        <w:spacing w:after="0" w:line="240" w:lineRule="auto"/>
      </w:pPr>
      <w:r>
        <w:separator/>
      </w:r>
    </w:p>
  </w:footnote>
  <w:footnote w:type="continuationSeparator" w:id="0">
    <w:p w:rsidR="0097769A" w:rsidRDefault="0097769A" w:rsidP="00420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71"/>
    <w:rsid w:val="000A128C"/>
    <w:rsid w:val="0018336A"/>
    <w:rsid w:val="00223ED4"/>
    <w:rsid w:val="002578BC"/>
    <w:rsid w:val="00287C74"/>
    <w:rsid w:val="003A5EE6"/>
    <w:rsid w:val="003F6503"/>
    <w:rsid w:val="0040024B"/>
    <w:rsid w:val="00420771"/>
    <w:rsid w:val="00620CFB"/>
    <w:rsid w:val="00650A4F"/>
    <w:rsid w:val="00697815"/>
    <w:rsid w:val="007B204B"/>
    <w:rsid w:val="008969EA"/>
    <w:rsid w:val="0097769A"/>
    <w:rsid w:val="009F63AD"/>
    <w:rsid w:val="00AF472F"/>
    <w:rsid w:val="00C637A9"/>
    <w:rsid w:val="00EA4832"/>
    <w:rsid w:val="00FA333F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kennersilva</dc:creator>
  <cp:lastModifiedBy>kennersilva</cp:lastModifiedBy>
  <cp:revision>10</cp:revision>
  <cp:lastPrinted>2020-02-27T14:17:00Z</cp:lastPrinted>
  <dcterms:created xsi:type="dcterms:W3CDTF">2020-02-27T14:44:00Z</dcterms:created>
  <dcterms:modified xsi:type="dcterms:W3CDTF">2020-06-10T17:56:00Z</dcterms:modified>
</cp:coreProperties>
</file>